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24" w:rsidRDefault="00AF3724" w:rsidP="00AF3724">
      <w:pPr>
        <w:jc w:val="center"/>
        <w:rPr>
          <w:rFonts w:ascii="Calibri" w:hAnsi="Calibri"/>
          <w:b/>
          <w:sz w:val="36"/>
          <w:szCs w:val="36"/>
        </w:rPr>
      </w:pPr>
      <w:r>
        <w:rPr>
          <w:noProof/>
          <w:lang w:eastAsia="da-D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-573405</wp:posOffset>
            </wp:positionH>
            <wp:positionV relativeFrom="paragraph">
              <wp:posOffset>-65405</wp:posOffset>
            </wp:positionV>
            <wp:extent cx="1664970" cy="1492250"/>
            <wp:effectExtent l="0" t="0" r="0" b="0"/>
            <wp:wrapNone/>
            <wp:docPr id="1" name="Billede 1" descr="PI-guld-fä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PI-guld-fär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z w:val="36"/>
          <w:szCs w:val="36"/>
        </w:rPr>
        <w:t xml:space="preserve">           </w:t>
      </w:r>
    </w:p>
    <w:p w:rsidR="00AF3724" w:rsidRDefault="00AF3724" w:rsidP="00AF3724">
      <w:pPr>
        <w:jc w:val="center"/>
        <w:rPr>
          <w:rFonts w:ascii="Calibri" w:hAnsi="Calibri"/>
          <w:b/>
          <w:sz w:val="36"/>
          <w:szCs w:val="36"/>
        </w:rPr>
      </w:pPr>
    </w:p>
    <w:p w:rsidR="00AF3724" w:rsidRPr="000E3C7B" w:rsidRDefault="00AF3724" w:rsidP="00AF3724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     </w:t>
      </w:r>
      <w:r w:rsidRPr="000E3C7B">
        <w:rPr>
          <w:rFonts w:ascii="Calibri" w:hAnsi="Calibri"/>
          <w:b/>
          <w:sz w:val="36"/>
          <w:szCs w:val="36"/>
        </w:rPr>
        <w:t>DANSKE POLITIMESTERSKABER I BOWLING 201</w:t>
      </w:r>
      <w:r>
        <w:rPr>
          <w:rFonts w:ascii="Calibri" w:hAnsi="Calibri"/>
          <w:b/>
          <w:sz w:val="36"/>
          <w:szCs w:val="36"/>
        </w:rPr>
        <w:t>7</w:t>
      </w:r>
      <w:r w:rsidRPr="000E3C7B">
        <w:rPr>
          <w:rFonts w:ascii="Calibri" w:hAnsi="Calibri"/>
          <w:b/>
          <w:sz w:val="36"/>
          <w:szCs w:val="36"/>
        </w:rPr>
        <w:t>.</w:t>
      </w:r>
    </w:p>
    <w:p w:rsidR="00AF3724" w:rsidRPr="000E3C7B" w:rsidRDefault="00AF3724" w:rsidP="00AF3724">
      <w:pPr>
        <w:rPr>
          <w:rFonts w:ascii="Calibri" w:hAnsi="Calibri"/>
        </w:rPr>
      </w:pPr>
    </w:p>
    <w:p w:rsidR="00AF3724" w:rsidRDefault="00AF3724" w:rsidP="00AF3724">
      <w:pPr>
        <w:rPr>
          <w:rFonts w:ascii="Calibri" w:hAnsi="Calibri"/>
        </w:rPr>
      </w:pPr>
    </w:p>
    <w:p w:rsidR="00AF3724" w:rsidRDefault="00AF3724" w:rsidP="00AF3724">
      <w:pPr>
        <w:rPr>
          <w:rFonts w:ascii="Calibri" w:hAnsi="Calibri"/>
        </w:rPr>
      </w:pPr>
    </w:p>
    <w:p w:rsidR="00AF3724" w:rsidRPr="00AC7BA2" w:rsidRDefault="00AF3724" w:rsidP="00AF3724">
      <w:pPr>
        <w:spacing w:after="240"/>
        <w:rPr>
          <w:rFonts w:ascii="Calibri" w:hAnsi="Calibri"/>
          <w:sz w:val="22"/>
        </w:rPr>
      </w:pPr>
      <w:r w:rsidRPr="00AC7BA2">
        <w:rPr>
          <w:rFonts w:ascii="Calibri" w:hAnsi="Calibri"/>
          <w:sz w:val="22"/>
        </w:rPr>
        <w:t xml:space="preserve">Københavns Politis Idrætsforening har i samarbejde med Dansk Politiidrætsforbund hermed fornøjelsen at indbyde til De danske Politimesterskaber i bowling 2017. </w:t>
      </w:r>
    </w:p>
    <w:p w:rsidR="00AF3724" w:rsidRPr="00AC7BA2" w:rsidRDefault="00AF3724" w:rsidP="00AF3724">
      <w:pPr>
        <w:spacing w:after="240"/>
        <w:rPr>
          <w:rFonts w:ascii="Calibri" w:hAnsi="Calibri"/>
          <w:sz w:val="22"/>
        </w:rPr>
      </w:pPr>
      <w:r w:rsidRPr="00AC7BA2">
        <w:rPr>
          <w:rFonts w:ascii="Calibri" w:hAnsi="Calibri"/>
          <w:sz w:val="22"/>
        </w:rPr>
        <w:t xml:space="preserve">Tid: </w:t>
      </w:r>
      <w:r w:rsidRPr="00AC7BA2">
        <w:rPr>
          <w:rFonts w:ascii="Calibri" w:hAnsi="Calibri"/>
          <w:sz w:val="22"/>
        </w:rPr>
        <w:tab/>
        <w:t>Torsdag den 18. maj 2017 med 1. start kl. 0900. (Bowlinghallen åbnes kl. 0800.)</w:t>
      </w:r>
    </w:p>
    <w:p w:rsidR="00AF3724" w:rsidRPr="00AC7BA2" w:rsidRDefault="00AF3724" w:rsidP="005C78B0">
      <w:pPr>
        <w:spacing w:after="240"/>
        <w:ind w:left="1304" w:hanging="1304"/>
        <w:rPr>
          <w:rFonts w:ascii="Calibri" w:hAnsi="Calibri"/>
          <w:sz w:val="22"/>
        </w:rPr>
      </w:pPr>
      <w:r w:rsidRPr="00AC7BA2">
        <w:rPr>
          <w:rFonts w:ascii="Calibri" w:hAnsi="Calibri"/>
          <w:sz w:val="22"/>
        </w:rPr>
        <w:t>Sted:</w:t>
      </w:r>
      <w:r w:rsidRPr="00AC7BA2">
        <w:rPr>
          <w:rFonts w:ascii="Calibri" w:hAnsi="Calibri"/>
          <w:sz w:val="22"/>
        </w:rPr>
        <w:tab/>
        <w:t>Bowlernes Hal, Grøndal, H</w:t>
      </w:r>
      <w:r w:rsidR="005C78B0">
        <w:rPr>
          <w:rFonts w:ascii="Calibri" w:hAnsi="Calibri"/>
          <w:sz w:val="22"/>
        </w:rPr>
        <w:t>vidkildevej 64, 2400 København N</w:t>
      </w:r>
      <w:r w:rsidRPr="00AC7BA2">
        <w:rPr>
          <w:rFonts w:ascii="Calibri" w:hAnsi="Calibri"/>
          <w:sz w:val="22"/>
        </w:rPr>
        <w:t>V</w:t>
      </w:r>
      <w:r w:rsidR="005C78B0">
        <w:rPr>
          <w:rFonts w:ascii="Calibri" w:hAnsi="Calibri"/>
          <w:sz w:val="22"/>
        </w:rPr>
        <w:t>,</w:t>
      </w:r>
      <w:r w:rsidRPr="00AC7BA2">
        <w:rPr>
          <w:rFonts w:ascii="Calibri" w:hAnsi="Calibri"/>
          <w:sz w:val="22"/>
        </w:rPr>
        <w:t xml:space="preserve"> tlf. 25</w:t>
      </w:r>
      <w:r w:rsidR="005C78B0">
        <w:rPr>
          <w:rFonts w:ascii="Calibri" w:hAnsi="Calibri"/>
          <w:sz w:val="22"/>
        </w:rPr>
        <w:t xml:space="preserve"> </w:t>
      </w:r>
      <w:r w:rsidRPr="00AC7BA2">
        <w:rPr>
          <w:rFonts w:ascii="Calibri" w:hAnsi="Calibri"/>
          <w:sz w:val="22"/>
        </w:rPr>
        <w:t>74</w:t>
      </w:r>
      <w:r w:rsidR="005C78B0">
        <w:rPr>
          <w:rFonts w:ascii="Calibri" w:hAnsi="Calibri"/>
          <w:sz w:val="22"/>
        </w:rPr>
        <w:t xml:space="preserve"> </w:t>
      </w:r>
      <w:r w:rsidRPr="00AC7BA2">
        <w:rPr>
          <w:rFonts w:ascii="Calibri" w:hAnsi="Calibri"/>
          <w:sz w:val="22"/>
        </w:rPr>
        <w:t>72</w:t>
      </w:r>
      <w:r w:rsidR="005C78B0">
        <w:rPr>
          <w:rFonts w:ascii="Calibri" w:hAnsi="Calibri"/>
          <w:sz w:val="22"/>
        </w:rPr>
        <w:t xml:space="preserve"> </w:t>
      </w:r>
      <w:r w:rsidRPr="00AC7BA2">
        <w:rPr>
          <w:rFonts w:ascii="Calibri" w:hAnsi="Calibri"/>
          <w:sz w:val="22"/>
        </w:rPr>
        <w:t>54</w:t>
      </w:r>
      <w:r w:rsidR="005C78B0">
        <w:rPr>
          <w:rFonts w:ascii="Calibri" w:hAnsi="Calibri"/>
          <w:sz w:val="22"/>
        </w:rPr>
        <w:t>. M</w:t>
      </w:r>
      <w:r w:rsidRPr="00AC7BA2">
        <w:rPr>
          <w:rFonts w:ascii="Calibri" w:hAnsi="Calibri"/>
          <w:sz w:val="22"/>
        </w:rPr>
        <w:t xml:space="preserve">ail: </w:t>
      </w:r>
      <w:hyperlink r:id="rId7" w:history="1"/>
      <w:hyperlink r:id="rId8" w:history="1">
        <w:r w:rsidRPr="00AC7BA2">
          <w:rPr>
            <w:rStyle w:val="Hyperlink"/>
            <w:rFonts w:ascii="Calibri" w:hAnsi="Calibri"/>
            <w:sz w:val="22"/>
          </w:rPr>
          <w:t>lars@bowlerneshal.dk</w:t>
        </w:r>
      </w:hyperlink>
      <w:r w:rsidRPr="00AC7BA2">
        <w:rPr>
          <w:rFonts w:ascii="Calibri" w:hAnsi="Calibri"/>
          <w:sz w:val="22"/>
        </w:rPr>
        <w:t xml:space="preserve"> hjemmeside: </w:t>
      </w:r>
      <w:hyperlink r:id="rId9" w:history="1">
        <w:r w:rsidRPr="00AC7BA2">
          <w:rPr>
            <w:rStyle w:val="Hyperlink"/>
            <w:rFonts w:ascii="Calibri" w:hAnsi="Calibri"/>
            <w:sz w:val="22"/>
          </w:rPr>
          <w:t>www.bowlerneshal.dk</w:t>
        </w:r>
      </w:hyperlink>
      <w:r w:rsidRPr="00AC7BA2">
        <w:rPr>
          <w:rFonts w:ascii="Calibri" w:hAnsi="Calibri"/>
          <w:sz w:val="22"/>
        </w:rPr>
        <w:t>.</w:t>
      </w:r>
    </w:p>
    <w:p w:rsidR="00AF3724" w:rsidRPr="00AC7BA2" w:rsidRDefault="00AF3724" w:rsidP="00AF3724">
      <w:pPr>
        <w:spacing w:after="240"/>
        <w:rPr>
          <w:rFonts w:ascii="Calibri" w:hAnsi="Calibri"/>
          <w:sz w:val="22"/>
        </w:rPr>
      </w:pPr>
      <w:r w:rsidRPr="00AC7BA2">
        <w:rPr>
          <w:rFonts w:ascii="Calibri" w:hAnsi="Calibri"/>
          <w:sz w:val="22"/>
        </w:rPr>
        <w:t>Discipliner:</w:t>
      </w:r>
      <w:r w:rsidRPr="00AC7BA2">
        <w:rPr>
          <w:rFonts w:ascii="Calibri" w:hAnsi="Calibri"/>
          <w:sz w:val="22"/>
        </w:rPr>
        <w:tab/>
        <w:t>Individuelt (single) og par (double) – se propositionerne. Max. 90 spillere.</w:t>
      </w:r>
    </w:p>
    <w:p w:rsidR="00AF3724" w:rsidRPr="00AC7BA2" w:rsidRDefault="00AF3724" w:rsidP="00AF3724">
      <w:pPr>
        <w:spacing w:after="240"/>
        <w:ind w:left="1304" w:hanging="1304"/>
        <w:rPr>
          <w:rFonts w:ascii="Calibri" w:hAnsi="Calibri"/>
          <w:sz w:val="22"/>
        </w:rPr>
      </w:pPr>
      <w:r w:rsidRPr="00AC7BA2">
        <w:rPr>
          <w:rFonts w:ascii="Calibri" w:hAnsi="Calibri"/>
          <w:sz w:val="22"/>
        </w:rPr>
        <w:t>Startafgift:</w:t>
      </w:r>
      <w:r w:rsidRPr="00AC7BA2">
        <w:rPr>
          <w:rFonts w:ascii="Calibri" w:hAnsi="Calibri"/>
          <w:sz w:val="22"/>
        </w:rPr>
        <w:tab/>
        <w:t>Kr. 360,- pr. spiller. Afgiften dækker deltagelse i både single og double, såvel damer som herrer (kr. 150,-), samt forplejning (kr. 210,-).</w:t>
      </w:r>
    </w:p>
    <w:p w:rsidR="00AF3724" w:rsidRPr="00AC7BA2" w:rsidRDefault="00AF3724" w:rsidP="00AF3724">
      <w:pPr>
        <w:rPr>
          <w:rFonts w:ascii="Calibri" w:hAnsi="Calibri"/>
          <w:sz w:val="22"/>
        </w:rPr>
      </w:pPr>
      <w:r w:rsidRPr="00AC7BA2">
        <w:rPr>
          <w:rFonts w:ascii="Calibri" w:hAnsi="Calibri"/>
          <w:sz w:val="22"/>
        </w:rPr>
        <w:tab/>
        <w:t>På tilmeldingslisten anføres også navn på doublemakker.</w:t>
      </w:r>
    </w:p>
    <w:p w:rsidR="00AF3724" w:rsidRPr="00AC7BA2" w:rsidRDefault="00AF3724" w:rsidP="005C78B0">
      <w:pPr>
        <w:ind w:left="1304"/>
        <w:rPr>
          <w:rFonts w:ascii="Calibri" w:hAnsi="Calibri"/>
          <w:sz w:val="22"/>
        </w:rPr>
      </w:pPr>
      <w:r w:rsidRPr="00AC7BA2">
        <w:rPr>
          <w:rFonts w:ascii="Calibri" w:hAnsi="Calibri"/>
          <w:sz w:val="22"/>
        </w:rPr>
        <w:t xml:space="preserve">Anføres der ved tilmelding ikke navn på doublemakker, vælger </w:t>
      </w:r>
      <w:proofErr w:type="spellStart"/>
      <w:r w:rsidR="005C78B0">
        <w:rPr>
          <w:rFonts w:ascii="Calibri" w:hAnsi="Calibri"/>
          <w:sz w:val="22"/>
        </w:rPr>
        <w:t>DPIF’s</w:t>
      </w:r>
      <w:proofErr w:type="spellEnd"/>
      <w:r w:rsidR="005C78B0">
        <w:rPr>
          <w:rFonts w:ascii="Calibri" w:hAnsi="Calibri"/>
          <w:sz w:val="22"/>
        </w:rPr>
        <w:t xml:space="preserve"> sportslige udvalg </w:t>
      </w:r>
      <w:r w:rsidRPr="00AC7BA2">
        <w:rPr>
          <w:rFonts w:ascii="Calibri" w:hAnsi="Calibri"/>
          <w:sz w:val="22"/>
        </w:rPr>
        <w:t xml:space="preserve"> doublemakker.</w:t>
      </w:r>
    </w:p>
    <w:p w:rsidR="00AF3724" w:rsidRPr="00AC7BA2" w:rsidRDefault="00AF3724" w:rsidP="00AF3724">
      <w:pPr>
        <w:spacing w:after="240"/>
        <w:rPr>
          <w:rFonts w:ascii="Calibri" w:hAnsi="Calibri"/>
          <w:sz w:val="22"/>
        </w:rPr>
      </w:pPr>
      <w:r w:rsidRPr="00AC7BA2">
        <w:rPr>
          <w:rFonts w:ascii="Calibri" w:hAnsi="Calibri"/>
          <w:sz w:val="22"/>
        </w:rPr>
        <w:tab/>
        <w:t>Kugler i bowlinghallen er til fri afbenyttelse, bowlingsko er inkluderet.</w:t>
      </w:r>
    </w:p>
    <w:p w:rsidR="00AF3724" w:rsidRPr="00AC7BA2" w:rsidRDefault="00AF3724" w:rsidP="00AF3724">
      <w:pPr>
        <w:spacing w:after="240"/>
        <w:ind w:left="1304" w:hanging="1304"/>
        <w:rPr>
          <w:rFonts w:ascii="Calibri" w:hAnsi="Calibri"/>
          <w:sz w:val="22"/>
        </w:rPr>
      </w:pPr>
      <w:r w:rsidRPr="00AC7BA2">
        <w:rPr>
          <w:rFonts w:ascii="Calibri" w:hAnsi="Calibri"/>
          <w:sz w:val="22"/>
        </w:rPr>
        <w:t>Tilmelding:</w:t>
      </w:r>
      <w:r w:rsidRPr="00AC7BA2">
        <w:rPr>
          <w:rFonts w:ascii="Calibri" w:hAnsi="Calibri"/>
          <w:sz w:val="22"/>
        </w:rPr>
        <w:tab/>
        <w:t xml:space="preserve">Tilmelding skal ske senest den </w:t>
      </w:r>
      <w:r w:rsidRPr="00AC7BA2">
        <w:rPr>
          <w:rFonts w:ascii="Calibri" w:hAnsi="Calibri"/>
          <w:b/>
          <w:sz w:val="22"/>
          <w:u w:val="single"/>
        </w:rPr>
        <w:t>12. april 2017</w:t>
      </w:r>
      <w:r w:rsidRPr="00AC7BA2">
        <w:rPr>
          <w:rFonts w:ascii="Calibri" w:hAnsi="Calibri"/>
          <w:sz w:val="22"/>
        </w:rPr>
        <w:t xml:space="preserve"> på mail til Christine Bertelsen </w:t>
      </w:r>
      <w:hyperlink r:id="rId10" w:history="1">
        <w:r w:rsidRPr="00AC7BA2">
          <w:rPr>
            <w:rStyle w:val="Hyperlink"/>
            <w:rFonts w:ascii="Calibri" w:hAnsi="Calibri"/>
            <w:sz w:val="22"/>
          </w:rPr>
          <w:t>CBE007@politi.dk</w:t>
        </w:r>
      </w:hyperlink>
      <w:r w:rsidRPr="00AC7BA2">
        <w:rPr>
          <w:rFonts w:ascii="Calibri" w:hAnsi="Calibri"/>
          <w:sz w:val="22"/>
        </w:rPr>
        <w:t xml:space="preserve"> og cc Stig Baasch </w:t>
      </w:r>
      <w:hyperlink r:id="rId11" w:history="1">
        <w:r w:rsidRPr="00AC7BA2">
          <w:rPr>
            <w:rStyle w:val="Hyperlink"/>
            <w:rFonts w:ascii="Calibri" w:hAnsi="Calibri"/>
            <w:sz w:val="22"/>
          </w:rPr>
          <w:t>SPB003@politi.dk</w:t>
        </w:r>
      </w:hyperlink>
      <w:r w:rsidRPr="00AC7BA2">
        <w:rPr>
          <w:rFonts w:ascii="Calibri" w:hAnsi="Calibri"/>
          <w:sz w:val="22"/>
        </w:rPr>
        <w:t xml:space="preserve">  </w:t>
      </w:r>
    </w:p>
    <w:p w:rsidR="00AF3724" w:rsidRPr="00AC7BA2" w:rsidRDefault="00AF3724" w:rsidP="00AF3724">
      <w:pPr>
        <w:spacing w:after="240"/>
        <w:ind w:left="1304" w:firstLine="1"/>
        <w:rPr>
          <w:rFonts w:ascii="Calibri" w:hAnsi="Calibri"/>
          <w:sz w:val="22"/>
        </w:rPr>
      </w:pPr>
      <w:r w:rsidRPr="00AC7BA2">
        <w:rPr>
          <w:rFonts w:ascii="Calibri" w:hAnsi="Calibri"/>
          <w:sz w:val="22"/>
        </w:rPr>
        <w:t>Indledende kampe kl. 0900 og kl. 1100. Ønske om starttidspunkt tilgodeses i videst muligt omfang.</w:t>
      </w:r>
    </w:p>
    <w:p w:rsidR="00AF3724" w:rsidRPr="00AC7BA2" w:rsidRDefault="00AF3724" w:rsidP="00AF3724">
      <w:pPr>
        <w:spacing w:after="240"/>
        <w:ind w:left="1304" w:hanging="1304"/>
        <w:rPr>
          <w:rFonts w:ascii="Calibri" w:hAnsi="Calibri"/>
          <w:sz w:val="22"/>
        </w:rPr>
      </w:pPr>
      <w:r w:rsidRPr="00AC7BA2">
        <w:rPr>
          <w:rFonts w:ascii="Calibri" w:hAnsi="Calibri"/>
          <w:sz w:val="22"/>
        </w:rPr>
        <w:t>Transport:</w:t>
      </w:r>
      <w:r w:rsidRPr="00AC7BA2">
        <w:rPr>
          <w:rFonts w:ascii="Calibri" w:hAnsi="Calibri"/>
          <w:sz w:val="22"/>
        </w:rPr>
        <w:tab/>
        <w:t xml:space="preserve">Ved deltagernes egen foranstaltning. </w:t>
      </w:r>
    </w:p>
    <w:p w:rsidR="00AF3724" w:rsidRPr="00AC7BA2" w:rsidRDefault="00AF3724" w:rsidP="00AC7BA2">
      <w:pPr>
        <w:ind w:left="1304" w:hanging="1304"/>
        <w:rPr>
          <w:rFonts w:ascii="Calibri" w:hAnsi="Calibri"/>
          <w:sz w:val="22"/>
        </w:rPr>
      </w:pPr>
      <w:r w:rsidRPr="00AC7BA2">
        <w:rPr>
          <w:rFonts w:ascii="Calibri" w:hAnsi="Calibri"/>
          <w:sz w:val="22"/>
        </w:rPr>
        <w:t>Forplejning:</w:t>
      </w:r>
      <w:r w:rsidRPr="00AC7BA2">
        <w:rPr>
          <w:rFonts w:ascii="Calibri" w:hAnsi="Calibri"/>
          <w:sz w:val="22"/>
        </w:rPr>
        <w:tab/>
        <w:t>Morgenmad serveres fra kl. 0815 til kl. 1100.</w:t>
      </w:r>
    </w:p>
    <w:p w:rsidR="00AF3724" w:rsidRPr="00AC7BA2" w:rsidRDefault="00AF3724" w:rsidP="00AF3724">
      <w:pPr>
        <w:spacing w:after="240"/>
        <w:ind w:left="1304" w:firstLine="1"/>
        <w:rPr>
          <w:rFonts w:ascii="Calibri" w:hAnsi="Calibri"/>
          <w:sz w:val="22"/>
        </w:rPr>
      </w:pPr>
      <w:r w:rsidRPr="00AC7BA2">
        <w:rPr>
          <w:rFonts w:ascii="Calibri" w:hAnsi="Calibri"/>
          <w:sz w:val="22"/>
        </w:rPr>
        <w:t xml:space="preserve">Frokostbuffet serveres fra kl. 1200 til kl. 1400. Der er inkluderet én stor sodavand </w:t>
      </w:r>
      <w:r w:rsidR="005C78B0">
        <w:rPr>
          <w:rFonts w:ascii="Calibri" w:hAnsi="Calibri"/>
          <w:sz w:val="22"/>
        </w:rPr>
        <w:t xml:space="preserve">eller lign. </w:t>
      </w:r>
      <w:r w:rsidRPr="00AC7BA2">
        <w:rPr>
          <w:rFonts w:ascii="Calibri" w:hAnsi="Calibri"/>
          <w:sz w:val="22"/>
        </w:rPr>
        <w:t xml:space="preserve">i frokosten. </w:t>
      </w:r>
    </w:p>
    <w:p w:rsidR="00AF3724" w:rsidRPr="00AC7BA2" w:rsidRDefault="00AF3724" w:rsidP="00AF3724">
      <w:pPr>
        <w:spacing w:after="240"/>
        <w:rPr>
          <w:rFonts w:ascii="Calibri" w:hAnsi="Calibri"/>
          <w:sz w:val="22"/>
        </w:rPr>
      </w:pPr>
      <w:r w:rsidRPr="00AC7BA2">
        <w:rPr>
          <w:rFonts w:ascii="Calibri" w:hAnsi="Calibri"/>
          <w:sz w:val="22"/>
        </w:rPr>
        <w:t>Præmier:</w:t>
      </w:r>
      <w:r w:rsidRPr="00AC7BA2">
        <w:rPr>
          <w:rFonts w:ascii="Calibri" w:hAnsi="Calibri"/>
          <w:sz w:val="22"/>
        </w:rPr>
        <w:tab/>
        <w:t xml:space="preserve">Der spilles om </w:t>
      </w:r>
      <w:proofErr w:type="spellStart"/>
      <w:r w:rsidRPr="00AC7BA2">
        <w:rPr>
          <w:rFonts w:ascii="Calibri" w:hAnsi="Calibri"/>
          <w:sz w:val="22"/>
        </w:rPr>
        <w:t>DPIF’s</w:t>
      </w:r>
      <w:proofErr w:type="spellEnd"/>
      <w:r w:rsidRPr="00AC7BA2">
        <w:rPr>
          <w:rFonts w:ascii="Calibri" w:hAnsi="Calibri"/>
          <w:sz w:val="22"/>
        </w:rPr>
        <w:t xml:space="preserve"> medaljer samt evt. ejendomspræmier.</w:t>
      </w:r>
    </w:p>
    <w:p w:rsidR="00AF3724" w:rsidRPr="00AC7BA2" w:rsidRDefault="00AF3724" w:rsidP="00AF3724">
      <w:pPr>
        <w:spacing w:after="240"/>
        <w:ind w:left="1304" w:hanging="1304"/>
        <w:rPr>
          <w:rFonts w:ascii="Calibri" w:hAnsi="Calibri"/>
          <w:sz w:val="22"/>
        </w:rPr>
      </w:pPr>
      <w:r w:rsidRPr="00AC7BA2">
        <w:rPr>
          <w:rFonts w:ascii="Calibri" w:hAnsi="Calibri"/>
          <w:sz w:val="22"/>
        </w:rPr>
        <w:t>Betaling:</w:t>
      </w:r>
      <w:r w:rsidRPr="00AC7BA2">
        <w:rPr>
          <w:rFonts w:ascii="Calibri" w:hAnsi="Calibri"/>
          <w:sz w:val="22"/>
        </w:rPr>
        <w:tab/>
        <w:t xml:space="preserve">Startafgift m.v. indbetales til Politiets Bowlingklub v/Stig Baasch, </w:t>
      </w:r>
    </w:p>
    <w:p w:rsidR="00AF3724" w:rsidRPr="00AC7BA2" w:rsidRDefault="00AF3724" w:rsidP="00AC7BA2">
      <w:pPr>
        <w:ind w:left="1304"/>
        <w:rPr>
          <w:rFonts w:ascii="Calibri" w:hAnsi="Calibri"/>
          <w:sz w:val="22"/>
        </w:rPr>
      </w:pPr>
      <w:r w:rsidRPr="00AC7BA2">
        <w:rPr>
          <w:rFonts w:ascii="Calibri" w:hAnsi="Calibri"/>
          <w:sz w:val="22"/>
        </w:rPr>
        <w:t xml:space="preserve">Som bankoverførsel til reg.nr.: 1551, konto nr.: 6169511. Der skal anføres afsender og PM i bowling. </w:t>
      </w:r>
    </w:p>
    <w:p w:rsidR="00AF3724" w:rsidRPr="00AC7BA2" w:rsidRDefault="00AF3724" w:rsidP="00AC7BA2">
      <w:pPr>
        <w:rPr>
          <w:rFonts w:ascii="Calibri" w:hAnsi="Calibri"/>
          <w:sz w:val="22"/>
        </w:rPr>
      </w:pPr>
      <w:r w:rsidRPr="00AC7BA2">
        <w:rPr>
          <w:rFonts w:ascii="Calibri" w:hAnsi="Calibri"/>
          <w:sz w:val="22"/>
        </w:rPr>
        <w:tab/>
        <w:t xml:space="preserve">Betalingsfrist 12. april 2017. </w:t>
      </w:r>
    </w:p>
    <w:p w:rsidR="00AF3724" w:rsidRPr="00AC7BA2" w:rsidRDefault="00AF3724" w:rsidP="00AF3724">
      <w:pPr>
        <w:spacing w:after="240"/>
        <w:rPr>
          <w:rFonts w:ascii="Calibri" w:hAnsi="Calibri"/>
          <w:sz w:val="22"/>
        </w:rPr>
      </w:pPr>
      <w:r w:rsidRPr="00AC7BA2">
        <w:rPr>
          <w:rFonts w:ascii="Calibri" w:hAnsi="Calibri"/>
          <w:sz w:val="22"/>
        </w:rPr>
        <w:tab/>
        <w:t xml:space="preserve">Ved afbud efter 5. maj vil det betalte </w:t>
      </w:r>
      <w:r w:rsidR="00AC7BA2" w:rsidRPr="00AC7BA2">
        <w:rPr>
          <w:rFonts w:ascii="Calibri" w:hAnsi="Calibri"/>
          <w:sz w:val="22"/>
        </w:rPr>
        <w:t xml:space="preserve">beløb </w:t>
      </w:r>
      <w:r w:rsidRPr="00AC7BA2">
        <w:rPr>
          <w:rFonts w:ascii="Calibri" w:hAnsi="Calibri"/>
          <w:sz w:val="22"/>
        </w:rPr>
        <w:t>ikke blive refunderet.</w:t>
      </w:r>
    </w:p>
    <w:p w:rsidR="00AC7BA2" w:rsidRPr="00AC7BA2" w:rsidRDefault="00AF3724" w:rsidP="005C78B0">
      <w:pPr>
        <w:spacing w:after="240"/>
        <w:jc w:val="center"/>
        <w:rPr>
          <w:rFonts w:ascii="Calibri" w:hAnsi="Calibri"/>
          <w:sz w:val="22"/>
        </w:rPr>
      </w:pPr>
      <w:r w:rsidRPr="00AC7BA2">
        <w:rPr>
          <w:rFonts w:ascii="Calibri" w:hAnsi="Calibri"/>
          <w:sz w:val="22"/>
        </w:rPr>
        <w:t>Vi glæder os til at byde jer alle velkommen til København.</w:t>
      </w:r>
    </w:p>
    <w:p w:rsidR="00AF3724" w:rsidRPr="00AC7BA2" w:rsidRDefault="00AF3724" w:rsidP="00AC7BA2">
      <w:pPr>
        <w:jc w:val="center"/>
        <w:rPr>
          <w:rFonts w:ascii="Calibri" w:hAnsi="Calibri"/>
          <w:sz w:val="22"/>
        </w:rPr>
      </w:pPr>
      <w:r w:rsidRPr="00AC7BA2">
        <w:rPr>
          <w:rFonts w:ascii="Calibri" w:hAnsi="Calibri"/>
          <w:sz w:val="22"/>
        </w:rPr>
        <w:t>På foreningens vegne</w:t>
      </w:r>
    </w:p>
    <w:p w:rsidR="00291D9E" w:rsidRDefault="00AF3724" w:rsidP="005C78B0">
      <w:pPr>
        <w:jc w:val="center"/>
      </w:pPr>
      <w:r w:rsidRPr="00AC7BA2">
        <w:rPr>
          <w:rFonts w:ascii="Calibri" w:hAnsi="Calibri"/>
          <w:sz w:val="22"/>
        </w:rPr>
        <w:t>Lars Jacobsen</w:t>
      </w:r>
      <w:bookmarkStart w:id="0" w:name="_GoBack"/>
      <w:bookmarkEnd w:id="0"/>
    </w:p>
    <w:sectPr w:rsidR="00291D9E" w:rsidSect="00105D60">
      <w:headerReference w:type="default" r:id="rId12"/>
      <w:pgSz w:w="11906" w:h="16838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258" w:rsidRDefault="00E36258" w:rsidP="00E36258">
      <w:r>
        <w:separator/>
      </w:r>
    </w:p>
  </w:endnote>
  <w:endnote w:type="continuationSeparator" w:id="0">
    <w:p w:rsidR="00E36258" w:rsidRDefault="00E36258" w:rsidP="00E36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258" w:rsidRDefault="00E36258" w:rsidP="00E36258">
      <w:r>
        <w:separator/>
      </w:r>
    </w:p>
  </w:footnote>
  <w:footnote w:type="continuationSeparator" w:id="0">
    <w:p w:rsidR="00E36258" w:rsidRDefault="00E36258" w:rsidP="00E36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9AE" w:rsidRDefault="005C78B0">
    <w:pPr>
      <w:pStyle w:val="Sidehove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doNotDisplayPageBoundaries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724"/>
    <w:rsid w:val="00291D9E"/>
    <w:rsid w:val="005C78B0"/>
    <w:rsid w:val="00AC7BA2"/>
    <w:rsid w:val="00AF3724"/>
    <w:rsid w:val="00E36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72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F3724"/>
    <w:pPr>
      <w:keepNext/>
      <w:keepLines/>
      <w:outlineLvl w:val="0"/>
    </w:pPr>
    <w:rPr>
      <w:b/>
      <w:bCs/>
      <w:sz w:val="36"/>
      <w:szCs w:val="28"/>
      <w:lang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F3724"/>
    <w:rPr>
      <w:rFonts w:ascii="Times New Roman" w:eastAsia="Times New Roman" w:hAnsi="Times New Roman" w:cs="Times New Roman"/>
      <w:b/>
      <w:bCs/>
      <w:sz w:val="36"/>
      <w:szCs w:val="28"/>
      <w:lang/>
    </w:rPr>
  </w:style>
  <w:style w:type="character" w:styleId="Hyperlink">
    <w:name w:val="Hyperlink"/>
    <w:uiPriority w:val="99"/>
    <w:unhideWhenUsed/>
    <w:rsid w:val="00AF3724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AF3724"/>
    <w:pPr>
      <w:tabs>
        <w:tab w:val="center" w:pos="4819"/>
        <w:tab w:val="right" w:pos="9638"/>
      </w:tabs>
    </w:pPr>
    <w:rPr>
      <w:lang/>
    </w:rPr>
  </w:style>
  <w:style w:type="character" w:customStyle="1" w:styleId="SidehovedTegn">
    <w:name w:val="Sidehoved Tegn"/>
    <w:basedOn w:val="Standardskrifttypeiafsnit"/>
    <w:link w:val="Sidehoved"/>
    <w:uiPriority w:val="99"/>
    <w:rsid w:val="00AF3724"/>
    <w:rPr>
      <w:rFonts w:ascii="Times New Roman" w:eastAsia="Times New Roman" w:hAnsi="Times New Roman" w:cs="Times New Roman"/>
      <w:sz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72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F3724"/>
    <w:pPr>
      <w:keepNext/>
      <w:keepLines/>
      <w:outlineLvl w:val="0"/>
    </w:pPr>
    <w:rPr>
      <w:b/>
      <w:bCs/>
      <w:sz w:val="36"/>
      <w:szCs w:val="28"/>
      <w:lang w:val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F3724"/>
    <w:rPr>
      <w:rFonts w:ascii="Times New Roman" w:eastAsia="Times New Roman" w:hAnsi="Times New Roman" w:cs="Times New Roman"/>
      <w:b/>
      <w:bCs/>
      <w:sz w:val="36"/>
      <w:szCs w:val="28"/>
      <w:lang w:val="x-none"/>
    </w:rPr>
  </w:style>
  <w:style w:type="character" w:styleId="Hyperlink">
    <w:name w:val="Hyperlink"/>
    <w:uiPriority w:val="99"/>
    <w:unhideWhenUsed/>
    <w:rsid w:val="00AF3724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AF3724"/>
    <w:pPr>
      <w:tabs>
        <w:tab w:val="center" w:pos="4819"/>
        <w:tab w:val="right" w:pos="9638"/>
      </w:tabs>
    </w:pPr>
    <w:rPr>
      <w:lang w:val="x-none"/>
    </w:rPr>
  </w:style>
  <w:style w:type="character" w:customStyle="1" w:styleId="SidehovedTegn">
    <w:name w:val="Sidehoved Tegn"/>
    <w:basedOn w:val="Standardskrifttypeiafsnit"/>
    <w:link w:val="Sidehoved"/>
    <w:uiPriority w:val="99"/>
    <w:rsid w:val="00AF3724"/>
    <w:rPr>
      <w:rFonts w:ascii="Times New Roman" w:eastAsia="Times New Roman" w:hAnsi="Times New Roman" w:cs="Times New Roman"/>
      <w:sz w:val="24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s@bowlerneshal.d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densebowlinghal@odensebowlinghal.dk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SPB003@politi.dk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mailto:007@politi.d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owlerneshal.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</dc:creator>
  <cp:lastModifiedBy>Ole Kjær Jacobsen</cp:lastModifiedBy>
  <cp:revision>2</cp:revision>
  <cp:lastPrinted>2017-03-20T08:51:00Z</cp:lastPrinted>
  <dcterms:created xsi:type="dcterms:W3CDTF">2017-03-14T09:30:00Z</dcterms:created>
  <dcterms:modified xsi:type="dcterms:W3CDTF">2017-03-20T08:52:00Z</dcterms:modified>
</cp:coreProperties>
</file>