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68" w:rsidRDefault="002D2A68" w:rsidP="002D2A68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36"/>
          <w:szCs w:val="36"/>
        </w:rPr>
        <w:t>D</w:t>
      </w:r>
      <w:r w:rsidRPr="000E3C7B">
        <w:rPr>
          <w:rFonts w:ascii="Calibri" w:hAnsi="Calibri"/>
          <w:b/>
          <w:sz w:val="36"/>
          <w:szCs w:val="36"/>
        </w:rPr>
        <w:t xml:space="preserve">ANSKE </w:t>
      </w:r>
      <w:r>
        <w:rPr>
          <w:rFonts w:ascii="Calibri" w:hAnsi="Calibri"/>
          <w:b/>
          <w:sz w:val="36"/>
          <w:szCs w:val="36"/>
        </w:rPr>
        <w:t>POLITIMESTERSKABER I BOWLING 2020</w:t>
      </w:r>
    </w:p>
    <w:p w:rsidR="002D2A68" w:rsidRDefault="002D2A68" w:rsidP="002D2A68">
      <w:pPr>
        <w:rPr>
          <w:rFonts w:ascii="Calibri" w:hAnsi="Calibri"/>
        </w:rPr>
      </w:pPr>
      <w:r>
        <w:rPr>
          <w:noProof/>
          <w:lang w:eastAsia="da-DK"/>
        </w:rPr>
        <w:drawing>
          <wp:anchor distT="0" distB="0" distL="114300" distR="114300" simplePos="0" relativeHeight="251659776" behindDoc="0" locked="0" layoutInCell="1" allowOverlap="1" wp14:anchorId="4BFDF135" wp14:editId="681B5FBC">
            <wp:simplePos x="0" y="0"/>
            <wp:positionH relativeFrom="column">
              <wp:posOffset>4445</wp:posOffset>
            </wp:positionH>
            <wp:positionV relativeFrom="paragraph">
              <wp:posOffset>175895</wp:posOffset>
            </wp:positionV>
            <wp:extent cx="899160" cy="805883"/>
            <wp:effectExtent l="0" t="0" r="0" b="0"/>
            <wp:wrapNone/>
            <wp:docPr id="1" name="Billede 1" descr="PI-guld-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PI-guld-fä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0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724" w:rsidRPr="002D2A68" w:rsidRDefault="002D2A68" w:rsidP="002D2A68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553BC">
        <w:rPr>
          <w:noProof/>
          <w:lang w:eastAsia="da-DK"/>
        </w:rPr>
        <w:drawing>
          <wp:inline distT="0" distB="0" distL="0" distR="0">
            <wp:extent cx="777240" cy="845676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68" cy="84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24" w:rsidRPr="00AC7BA2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Københavns Politis Idrætsforening har i samarbejde med Dansk Politiidrætsforbund hermed fornøjelsen at indbyde til De danske P</w:t>
      </w:r>
      <w:r w:rsidR="00D940DB">
        <w:rPr>
          <w:rFonts w:ascii="Calibri" w:hAnsi="Calibri"/>
          <w:sz w:val="22"/>
        </w:rPr>
        <w:t>olitimesterskaber i bowling 2020</w:t>
      </w:r>
      <w:r w:rsidRPr="00AC7BA2">
        <w:rPr>
          <w:rFonts w:ascii="Calibri" w:hAnsi="Calibri"/>
          <w:sz w:val="22"/>
        </w:rPr>
        <w:t xml:space="preserve">. </w:t>
      </w:r>
    </w:p>
    <w:p w:rsidR="00AF3724" w:rsidRPr="00AC7BA2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 xml:space="preserve">Tid: </w:t>
      </w:r>
      <w:r w:rsidRPr="00AC7BA2">
        <w:rPr>
          <w:rFonts w:ascii="Calibri" w:hAnsi="Calibri"/>
          <w:sz w:val="22"/>
        </w:rPr>
        <w:tab/>
      </w:r>
      <w:r w:rsidR="00D940DB">
        <w:rPr>
          <w:rFonts w:ascii="Calibri" w:hAnsi="Calibri"/>
          <w:sz w:val="22"/>
        </w:rPr>
        <w:t>Man</w:t>
      </w:r>
      <w:r w:rsidRPr="00AC7BA2">
        <w:rPr>
          <w:rFonts w:ascii="Calibri" w:hAnsi="Calibri"/>
          <w:sz w:val="22"/>
        </w:rPr>
        <w:t xml:space="preserve">dag den </w:t>
      </w:r>
      <w:r w:rsidR="00D940DB">
        <w:rPr>
          <w:rFonts w:ascii="Calibri" w:hAnsi="Calibri"/>
          <w:sz w:val="22"/>
        </w:rPr>
        <w:t>25</w:t>
      </w:r>
      <w:r w:rsidRPr="00AC7BA2">
        <w:rPr>
          <w:rFonts w:ascii="Calibri" w:hAnsi="Calibri"/>
          <w:sz w:val="22"/>
        </w:rPr>
        <w:t>. maj 20</w:t>
      </w:r>
      <w:r w:rsidR="00D940DB">
        <w:rPr>
          <w:rFonts w:ascii="Calibri" w:hAnsi="Calibri"/>
          <w:sz w:val="22"/>
        </w:rPr>
        <w:t>20</w:t>
      </w:r>
      <w:r w:rsidRPr="00AC7BA2">
        <w:rPr>
          <w:rFonts w:ascii="Calibri" w:hAnsi="Calibri"/>
          <w:sz w:val="22"/>
        </w:rPr>
        <w:t xml:space="preserve"> med 1. start kl. 0900. (Bowlinghallen åbnes kl. 0800.)</w:t>
      </w:r>
    </w:p>
    <w:p w:rsidR="00AF3724" w:rsidRPr="00AC7BA2" w:rsidRDefault="00AF3724" w:rsidP="00AF3724">
      <w:pPr>
        <w:spacing w:after="240"/>
        <w:ind w:left="1304" w:hanging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Sted:</w:t>
      </w:r>
      <w:r w:rsidRPr="00AC7BA2">
        <w:rPr>
          <w:rFonts w:ascii="Calibri" w:hAnsi="Calibri"/>
          <w:sz w:val="22"/>
        </w:rPr>
        <w:tab/>
        <w:t xml:space="preserve">Bowlernes Hal, Grøndal, Hvidkildevej 64, 2400 København MV tlf. 25747254         mail: </w:t>
      </w:r>
      <w:hyperlink r:id="rId9" w:history="1"/>
      <w:hyperlink r:id="rId10" w:history="1">
        <w:r w:rsidR="00D940DB" w:rsidRPr="00CF4795">
          <w:rPr>
            <w:rStyle w:val="Hyperlink"/>
            <w:rFonts w:ascii="Calibri" w:hAnsi="Calibri"/>
            <w:sz w:val="22"/>
          </w:rPr>
          <w:t>lja003@</w:t>
        </w:r>
      </w:hyperlink>
      <w:r w:rsidR="00D940DB">
        <w:rPr>
          <w:rStyle w:val="Hyperlink"/>
          <w:rFonts w:ascii="Calibri" w:hAnsi="Calibri"/>
          <w:sz w:val="22"/>
        </w:rPr>
        <w:t>outlook.dk</w:t>
      </w:r>
      <w:r w:rsidRPr="00AC7BA2">
        <w:rPr>
          <w:rFonts w:ascii="Calibri" w:hAnsi="Calibri"/>
          <w:sz w:val="22"/>
        </w:rPr>
        <w:t xml:space="preserve"> hjemmeside: </w:t>
      </w:r>
      <w:hyperlink r:id="rId11" w:history="1">
        <w:r w:rsidRPr="00AC7BA2">
          <w:rPr>
            <w:rStyle w:val="Hyperlink"/>
            <w:rFonts w:ascii="Calibri" w:hAnsi="Calibri"/>
            <w:sz w:val="22"/>
          </w:rPr>
          <w:t>www.bowlerneshal.dk</w:t>
        </w:r>
      </w:hyperlink>
      <w:r w:rsidRPr="00AC7BA2">
        <w:rPr>
          <w:rFonts w:ascii="Calibri" w:hAnsi="Calibri"/>
          <w:sz w:val="22"/>
        </w:rPr>
        <w:t>.</w:t>
      </w:r>
    </w:p>
    <w:p w:rsidR="00AF3724" w:rsidRPr="00AC7BA2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Discipliner:</w:t>
      </w:r>
      <w:r w:rsidRPr="00AC7BA2">
        <w:rPr>
          <w:rFonts w:ascii="Calibri" w:hAnsi="Calibri"/>
          <w:sz w:val="22"/>
        </w:rPr>
        <w:tab/>
        <w:t>Individuelt (single) og par (double) – se propositionerne. Max. 90 spillere.</w:t>
      </w:r>
    </w:p>
    <w:p w:rsidR="00AF3724" w:rsidRPr="00AC7BA2" w:rsidRDefault="00D940DB" w:rsidP="00D940DB">
      <w:pPr>
        <w:ind w:left="1304" w:hanging="130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Startafgift:</w:t>
      </w:r>
      <w:r>
        <w:rPr>
          <w:rFonts w:ascii="Calibri" w:hAnsi="Calibri"/>
          <w:sz w:val="22"/>
        </w:rPr>
        <w:tab/>
        <w:t>Kr. 38</w:t>
      </w:r>
      <w:r w:rsidR="00AF3724" w:rsidRPr="00AC7BA2">
        <w:rPr>
          <w:rFonts w:ascii="Calibri" w:hAnsi="Calibri"/>
          <w:sz w:val="22"/>
        </w:rPr>
        <w:t>0,- pr. spiller. Afgiften dækker deltagelse i både single og double</w:t>
      </w:r>
      <w:r>
        <w:rPr>
          <w:rFonts w:ascii="Calibri" w:hAnsi="Calibri"/>
          <w:sz w:val="22"/>
        </w:rPr>
        <w:t xml:space="preserve">, </w:t>
      </w:r>
      <w:r w:rsidR="00B6354F">
        <w:rPr>
          <w:rFonts w:ascii="Calibri" w:hAnsi="Calibri"/>
          <w:sz w:val="22"/>
        </w:rPr>
        <w:t>såvel damer som herrer (kr. 150,-), samt forplejning (kr. 23</w:t>
      </w:r>
      <w:r w:rsidR="00AF3724" w:rsidRPr="00AC7BA2">
        <w:rPr>
          <w:rFonts w:ascii="Calibri" w:hAnsi="Calibri"/>
          <w:sz w:val="22"/>
        </w:rPr>
        <w:t>0,-).</w:t>
      </w:r>
    </w:p>
    <w:p w:rsidR="00AF3724" w:rsidRPr="00AC7BA2" w:rsidRDefault="00AF3724" w:rsidP="00AF3724">
      <w:pPr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ab/>
        <w:t>På tilmeldingslisten anføres også navn på doublemakker.</w:t>
      </w:r>
    </w:p>
    <w:p w:rsidR="00AF3724" w:rsidRPr="00AC7BA2" w:rsidRDefault="00AF3724" w:rsidP="00AF3724">
      <w:pPr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ab/>
        <w:t>Anføres der ved tilmelding ikke navn på doublemakker, vælger vi doublemakker.</w:t>
      </w:r>
    </w:p>
    <w:p w:rsidR="00AF3724" w:rsidRPr="00AC7BA2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ab/>
        <w:t>Kugler i bowlinghallen er til fri afbenyttelse, bowlingsko er inkluderet.</w:t>
      </w:r>
    </w:p>
    <w:p w:rsidR="00AF3724" w:rsidRPr="00AC7BA2" w:rsidRDefault="00AF3724" w:rsidP="00AF3724">
      <w:pPr>
        <w:spacing w:after="240"/>
        <w:ind w:left="1304" w:hanging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Tilmelding:</w:t>
      </w:r>
      <w:r w:rsidRPr="00AC7BA2">
        <w:rPr>
          <w:rFonts w:ascii="Calibri" w:hAnsi="Calibri"/>
          <w:sz w:val="22"/>
        </w:rPr>
        <w:tab/>
        <w:t xml:space="preserve">Tilmelding skal ske senest den </w:t>
      </w:r>
      <w:r w:rsidR="00D940DB">
        <w:rPr>
          <w:rFonts w:ascii="Calibri" w:hAnsi="Calibri"/>
          <w:b/>
          <w:sz w:val="22"/>
          <w:u w:val="single"/>
        </w:rPr>
        <w:t>14. april 2020</w:t>
      </w:r>
      <w:r w:rsidRPr="00AC7BA2">
        <w:rPr>
          <w:rFonts w:ascii="Calibri" w:hAnsi="Calibri"/>
          <w:sz w:val="22"/>
        </w:rPr>
        <w:t xml:space="preserve"> på mail til Christine Bertelsen </w:t>
      </w:r>
      <w:hyperlink r:id="rId12" w:history="1">
        <w:r w:rsidRPr="00AC7BA2">
          <w:rPr>
            <w:rStyle w:val="Hyperlink"/>
            <w:rFonts w:ascii="Calibri" w:hAnsi="Calibri"/>
            <w:sz w:val="22"/>
          </w:rPr>
          <w:t>CBE007@politi.dk</w:t>
        </w:r>
      </w:hyperlink>
      <w:r w:rsidR="00D940DB">
        <w:rPr>
          <w:rFonts w:ascii="Calibri" w:hAnsi="Calibri"/>
          <w:sz w:val="22"/>
        </w:rPr>
        <w:t xml:space="preserve"> og cc Lena Dahl </w:t>
      </w:r>
      <w:hyperlink r:id="rId13" w:history="1">
        <w:r w:rsidR="00D940DB" w:rsidRPr="00CF4795">
          <w:rPr>
            <w:rStyle w:val="Hyperlink"/>
            <w:rFonts w:ascii="Calibri" w:hAnsi="Calibri"/>
            <w:sz w:val="22"/>
          </w:rPr>
          <w:t>lenadahl99@gmail.com</w:t>
        </w:r>
      </w:hyperlink>
      <w:r w:rsidR="00D940DB">
        <w:rPr>
          <w:rFonts w:ascii="Calibri" w:hAnsi="Calibri"/>
          <w:sz w:val="22"/>
        </w:rPr>
        <w:tab/>
      </w:r>
      <w:r w:rsidRPr="00AC7BA2">
        <w:rPr>
          <w:rFonts w:ascii="Calibri" w:hAnsi="Calibri"/>
          <w:sz w:val="22"/>
        </w:rPr>
        <w:t xml:space="preserve">  </w:t>
      </w:r>
    </w:p>
    <w:p w:rsidR="00AF3724" w:rsidRPr="00AC7BA2" w:rsidRDefault="00AF3724" w:rsidP="00AF3724">
      <w:pPr>
        <w:spacing w:after="240"/>
        <w:ind w:left="1304" w:firstLine="1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Indledende kampe kl. 0900 og kl. 1100. Ønske om starttidspunkt tilgodeses i videst muligt omfang.</w:t>
      </w:r>
    </w:p>
    <w:p w:rsidR="00AF3724" w:rsidRPr="00AC7BA2" w:rsidRDefault="00AF3724" w:rsidP="00AF3724">
      <w:pPr>
        <w:spacing w:after="240"/>
        <w:ind w:left="1304" w:hanging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Transport:</w:t>
      </w:r>
      <w:r w:rsidRPr="00AC7BA2">
        <w:rPr>
          <w:rFonts w:ascii="Calibri" w:hAnsi="Calibri"/>
          <w:sz w:val="22"/>
        </w:rPr>
        <w:tab/>
        <w:t xml:space="preserve">Ved deltagernes egen foranstaltning. </w:t>
      </w:r>
    </w:p>
    <w:p w:rsidR="00AF3724" w:rsidRPr="00AC7BA2" w:rsidRDefault="00AF3724" w:rsidP="00AC7BA2">
      <w:pPr>
        <w:ind w:left="1304" w:hanging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Forplejning:</w:t>
      </w:r>
      <w:r w:rsidRPr="00AC7BA2">
        <w:rPr>
          <w:rFonts w:ascii="Calibri" w:hAnsi="Calibri"/>
          <w:sz w:val="22"/>
        </w:rPr>
        <w:tab/>
        <w:t>Morgenmad serveres fra kl. 0815 til kl. 1100.</w:t>
      </w:r>
    </w:p>
    <w:p w:rsidR="00AF3724" w:rsidRPr="00AC7BA2" w:rsidRDefault="00AF3724" w:rsidP="00AF3724">
      <w:pPr>
        <w:spacing w:after="240"/>
        <w:ind w:left="1304" w:firstLine="1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 xml:space="preserve">Frokostbuffet serveres fra kl. 1200 til kl. 1400. Der er </w:t>
      </w:r>
      <w:r w:rsidR="00B6354F">
        <w:rPr>
          <w:rFonts w:ascii="Calibri" w:hAnsi="Calibri"/>
          <w:sz w:val="22"/>
        </w:rPr>
        <w:t>inkluderet én</w:t>
      </w:r>
      <w:r w:rsidRPr="00AC7BA2">
        <w:rPr>
          <w:rFonts w:ascii="Calibri" w:hAnsi="Calibri"/>
          <w:sz w:val="22"/>
        </w:rPr>
        <w:t xml:space="preserve"> stor sodavand</w:t>
      </w:r>
      <w:r w:rsidR="00B6354F">
        <w:rPr>
          <w:rFonts w:ascii="Calibri" w:hAnsi="Calibri"/>
          <w:sz w:val="22"/>
        </w:rPr>
        <w:t xml:space="preserve"> eller lign.</w:t>
      </w:r>
      <w:r w:rsidRPr="00AC7BA2">
        <w:rPr>
          <w:rFonts w:ascii="Calibri" w:hAnsi="Calibri"/>
          <w:sz w:val="22"/>
        </w:rPr>
        <w:t xml:space="preserve"> i frokosten. </w:t>
      </w:r>
    </w:p>
    <w:p w:rsidR="00AF3724" w:rsidRPr="00AC7BA2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Præmier:</w:t>
      </w:r>
      <w:r w:rsidRPr="00AC7BA2">
        <w:rPr>
          <w:rFonts w:ascii="Calibri" w:hAnsi="Calibri"/>
          <w:sz w:val="22"/>
        </w:rPr>
        <w:tab/>
        <w:t xml:space="preserve">Der spilles om </w:t>
      </w:r>
      <w:proofErr w:type="spellStart"/>
      <w:r w:rsidRPr="00AC7BA2">
        <w:rPr>
          <w:rFonts w:ascii="Calibri" w:hAnsi="Calibri"/>
          <w:sz w:val="22"/>
        </w:rPr>
        <w:t>DPIF’s</w:t>
      </w:r>
      <w:proofErr w:type="spellEnd"/>
      <w:r w:rsidRPr="00AC7BA2">
        <w:rPr>
          <w:rFonts w:ascii="Calibri" w:hAnsi="Calibri"/>
          <w:sz w:val="22"/>
        </w:rPr>
        <w:t xml:space="preserve"> medaljer samt evt. ejendomspræmier.</w:t>
      </w:r>
    </w:p>
    <w:p w:rsidR="00AF3724" w:rsidRPr="00AC7BA2" w:rsidRDefault="00AF3724" w:rsidP="00AF3724">
      <w:pPr>
        <w:spacing w:after="240"/>
        <w:ind w:left="1304" w:hanging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Betaling:</w:t>
      </w:r>
      <w:r w:rsidRPr="00AC7BA2">
        <w:rPr>
          <w:rFonts w:ascii="Calibri" w:hAnsi="Calibri"/>
          <w:sz w:val="22"/>
        </w:rPr>
        <w:tab/>
        <w:t>Startafgift m.v. indbetales til Pol</w:t>
      </w:r>
      <w:r w:rsidR="00D940DB">
        <w:rPr>
          <w:rFonts w:ascii="Calibri" w:hAnsi="Calibri"/>
          <w:sz w:val="22"/>
        </w:rPr>
        <w:t>itiets Bowlingklub v/Lena Dahl</w:t>
      </w:r>
      <w:r w:rsidRPr="00AC7BA2">
        <w:rPr>
          <w:rFonts w:ascii="Calibri" w:hAnsi="Calibri"/>
          <w:sz w:val="22"/>
        </w:rPr>
        <w:t xml:space="preserve">, </w:t>
      </w:r>
    </w:p>
    <w:p w:rsidR="00AF3724" w:rsidRPr="00AC7BA2" w:rsidRDefault="00AF3724" w:rsidP="00AC7BA2">
      <w:pPr>
        <w:ind w:left="1304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 xml:space="preserve">Som bankoverførsel til reg.nr.: 1551, konto nr.: 6169511. Der skal anføres afsender og PM i bowling. </w:t>
      </w:r>
    </w:p>
    <w:p w:rsidR="00AF3724" w:rsidRPr="00AC7BA2" w:rsidRDefault="00D940DB" w:rsidP="00AC7BA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Betalingsfrist 14. april 2020</w:t>
      </w:r>
      <w:r w:rsidR="00AF3724" w:rsidRPr="00AC7BA2">
        <w:rPr>
          <w:rFonts w:ascii="Calibri" w:hAnsi="Calibri"/>
          <w:sz w:val="22"/>
        </w:rPr>
        <w:t xml:space="preserve">. </w:t>
      </w:r>
    </w:p>
    <w:p w:rsidR="00AF3724" w:rsidRDefault="00AF3724" w:rsidP="00AF3724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ab/>
        <w:t xml:space="preserve">Ved afbud efter </w:t>
      </w:r>
      <w:r w:rsidR="00D940DB">
        <w:rPr>
          <w:rFonts w:ascii="Calibri" w:hAnsi="Calibri"/>
          <w:sz w:val="22"/>
        </w:rPr>
        <w:t>10</w:t>
      </w:r>
      <w:r w:rsidRPr="00AC7BA2">
        <w:rPr>
          <w:rFonts w:ascii="Calibri" w:hAnsi="Calibri"/>
          <w:sz w:val="22"/>
        </w:rPr>
        <w:t xml:space="preserve">. maj vil det betalte </w:t>
      </w:r>
      <w:r w:rsidR="00AC7BA2" w:rsidRPr="00AC7BA2">
        <w:rPr>
          <w:rFonts w:ascii="Calibri" w:hAnsi="Calibri"/>
          <w:sz w:val="22"/>
        </w:rPr>
        <w:t xml:space="preserve">beløb </w:t>
      </w:r>
      <w:r w:rsidRPr="00AC7BA2">
        <w:rPr>
          <w:rFonts w:ascii="Calibri" w:hAnsi="Calibri"/>
          <w:sz w:val="22"/>
        </w:rPr>
        <w:t>ikke blive refunderet.</w:t>
      </w:r>
    </w:p>
    <w:p w:rsidR="00D940DB" w:rsidRPr="00D940DB" w:rsidRDefault="00D940DB" w:rsidP="00AF3724">
      <w:pPr>
        <w:spacing w:after="24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Bemærk: </w:t>
      </w:r>
      <w:r>
        <w:rPr>
          <w:rFonts w:ascii="Calibri" w:hAnsi="Calibri"/>
          <w:b/>
          <w:sz w:val="22"/>
        </w:rPr>
        <w:tab/>
        <w:t>Mesterskabet vil indikere om der fortsat vil blive afholdt DPM i Bowling, så kom nu med.</w:t>
      </w:r>
    </w:p>
    <w:p w:rsidR="00AC7BA2" w:rsidRPr="00AC7BA2" w:rsidRDefault="00AF3724" w:rsidP="00AC7BA2">
      <w:pPr>
        <w:spacing w:after="240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Vi glæder os til at byde jer alle velkommen til København.</w:t>
      </w:r>
    </w:p>
    <w:p w:rsidR="00AF3724" w:rsidRPr="00AC7BA2" w:rsidRDefault="00AF3724" w:rsidP="00AC7BA2">
      <w:pPr>
        <w:jc w:val="center"/>
        <w:rPr>
          <w:rFonts w:ascii="Calibri" w:hAnsi="Calibri"/>
          <w:sz w:val="22"/>
        </w:rPr>
      </w:pPr>
      <w:r w:rsidRPr="00AC7BA2">
        <w:rPr>
          <w:rFonts w:ascii="Calibri" w:hAnsi="Calibri"/>
          <w:sz w:val="22"/>
        </w:rPr>
        <w:t>På foreningens vegne</w:t>
      </w:r>
    </w:p>
    <w:p w:rsidR="00291D9E" w:rsidRDefault="00AF3724" w:rsidP="00D940DB">
      <w:pPr>
        <w:jc w:val="center"/>
      </w:pPr>
      <w:r w:rsidRPr="00AC7BA2">
        <w:rPr>
          <w:rFonts w:ascii="Calibri" w:hAnsi="Calibri"/>
          <w:sz w:val="22"/>
        </w:rPr>
        <w:t>Lars Jacobsen</w:t>
      </w:r>
    </w:p>
    <w:sectPr w:rsidR="00291D9E" w:rsidSect="00105D60">
      <w:headerReference w:type="default" r:id="rId14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08" w:rsidRDefault="00A93F08">
      <w:r>
        <w:separator/>
      </w:r>
    </w:p>
  </w:endnote>
  <w:endnote w:type="continuationSeparator" w:id="0">
    <w:p w:rsidR="00A93F08" w:rsidRDefault="00A9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08" w:rsidRDefault="00A93F08">
      <w:r>
        <w:separator/>
      </w:r>
    </w:p>
  </w:footnote>
  <w:footnote w:type="continuationSeparator" w:id="0">
    <w:p w:rsidR="00A93F08" w:rsidRDefault="00A9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AE" w:rsidRDefault="002D2A6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24"/>
    <w:rsid w:val="00291D9E"/>
    <w:rsid w:val="002D2A68"/>
    <w:rsid w:val="00A93F08"/>
    <w:rsid w:val="00AC7BA2"/>
    <w:rsid w:val="00AF3724"/>
    <w:rsid w:val="00B6354F"/>
    <w:rsid w:val="00D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A967"/>
  <w15:docId w15:val="{454FC010-D0CB-4F55-AA6D-8C9D90B2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2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724"/>
    <w:pPr>
      <w:keepNext/>
      <w:keepLines/>
      <w:outlineLvl w:val="0"/>
    </w:pPr>
    <w:rPr>
      <w:b/>
      <w:bCs/>
      <w:sz w:val="36"/>
      <w:szCs w:val="28"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724"/>
    <w:rPr>
      <w:rFonts w:ascii="Times New Roman" w:eastAsia="Times New Roman" w:hAnsi="Times New Roman" w:cs="Times New Roman"/>
      <w:b/>
      <w:bCs/>
      <w:sz w:val="36"/>
      <w:szCs w:val="28"/>
      <w:lang w:val="x-none"/>
    </w:rPr>
  </w:style>
  <w:style w:type="character" w:styleId="Hyperlink">
    <w:name w:val="Hyperlink"/>
    <w:uiPriority w:val="99"/>
    <w:unhideWhenUsed/>
    <w:rsid w:val="00AF372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F3724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AF3724"/>
    <w:rPr>
      <w:rFonts w:ascii="Times New Roman" w:eastAsia="Times New Roman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enadahl9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007@politi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owlerneshal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ja003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ensebowlinghal@odensebowlinghal.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80D2-CB4A-4B98-B274-1A2C6D30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Jacobsen, Ole Kjær (OKJ002)</cp:lastModifiedBy>
  <cp:revision>4</cp:revision>
  <cp:lastPrinted>2020-02-02T12:01:00Z</cp:lastPrinted>
  <dcterms:created xsi:type="dcterms:W3CDTF">2020-02-02T12:02:00Z</dcterms:created>
  <dcterms:modified xsi:type="dcterms:W3CDTF">2020-02-07T08:20:00Z</dcterms:modified>
</cp:coreProperties>
</file>