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2" w:rsidRDefault="002E3FAB" w:rsidP="002E3F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Jysk Open 2023</w:t>
      </w:r>
    </w:p>
    <w:p w:rsidR="002E3FAB" w:rsidRDefault="002E3FAB" w:rsidP="002E3FA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2306133</wp:posOffset>
            </wp:positionH>
            <wp:positionV relativeFrom="paragraph">
              <wp:posOffset>6153</wp:posOffset>
            </wp:positionV>
            <wp:extent cx="1343025" cy="96202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6" name="AutoShape 8" descr="Bill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8291A" id="AutoShape 8" o:spid="_x0000_s1026" alt="Billed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6qmJursCAADH&#10;BQAADgAAAAAAAAAAAAAAAAAuAgAAZHJzL2Uyb0RvYy54bWxQSwECLQAUAAYACAAAACEAGwY7w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E3FAB" w:rsidRPr="002E3FAB" w:rsidRDefault="002E3FAB" w:rsidP="002E3FAB">
      <w:pPr>
        <w:rPr>
          <w:sz w:val="24"/>
          <w:szCs w:val="24"/>
        </w:rPr>
      </w:pPr>
    </w:p>
    <w:p w:rsidR="002E3FAB" w:rsidRDefault="002E3FAB" w:rsidP="002E3FAB">
      <w:pPr>
        <w:jc w:val="center"/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AutoShape 5" descr="Bill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E1C86" id="AutoShape 5" o:spid="_x0000_s1026" alt="Billed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D1yflWugIAAMcF&#10;AAAOAAAAAAAAAAAAAAAAAC4CAABkcnMvZTJvRG9jLnhtbFBLAQItABQABgAIAAAAIQAbBjvB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1739B0">
        <w:rPr>
          <w:sz w:val="24"/>
          <w:szCs w:val="24"/>
        </w:rPr>
        <w:t>PI Aarhus indbyder hermed til Jysk Open i golf 2023</w:t>
      </w:r>
    </w:p>
    <w:p w:rsidR="001739B0" w:rsidRDefault="001739B0" w:rsidP="001739B0">
      <w:r>
        <w:rPr>
          <w:b/>
        </w:rPr>
        <w:t>Dato:</w:t>
      </w:r>
      <w:r>
        <w:rPr>
          <w:b/>
        </w:rPr>
        <w:tab/>
      </w:r>
      <w:r>
        <w:t xml:space="preserve">Fredag den 12. maj 2023. </w:t>
      </w:r>
    </w:p>
    <w:p w:rsidR="001739B0" w:rsidRDefault="001739B0" w:rsidP="001739B0">
      <w:r>
        <w:rPr>
          <w:b/>
        </w:rPr>
        <w:t>Sted:</w:t>
      </w:r>
      <w:r>
        <w:rPr>
          <w:b/>
        </w:rPr>
        <w:tab/>
      </w:r>
      <w:r>
        <w:t>Hammel Golfklub, Mosevej 11B, 8450 Hammel.</w:t>
      </w:r>
    </w:p>
    <w:p w:rsidR="001739B0" w:rsidRDefault="001739B0" w:rsidP="001739B0">
      <w:r>
        <w:rPr>
          <w:b/>
        </w:rPr>
        <w:t>Program:</w:t>
      </w:r>
      <w:r>
        <w:rPr>
          <w:b/>
        </w:rPr>
        <w:tab/>
      </w:r>
      <w:r>
        <w:t>Kl. 07:30: Udlevering af scorekort, morgenmad.</w:t>
      </w:r>
    </w:p>
    <w:p w:rsidR="001739B0" w:rsidRDefault="001739B0" w:rsidP="001739B0">
      <w:r>
        <w:tab/>
        <w:t>Kl. 08:00: Velkomst</w:t>
      </w:r>
    </w:p>
    <w:p w:rsidR="001739B0" w:rsidRDefault="001739B0" w:rsidP="001739B0">
      <w:r>
        <w:tab/>
        <w:t>Kl. 09:00: Gunstart</w:t>
      </w:r>
    </w:p>
    <w:p w:rsidR="001739B0" w:rsidRPr="001739B0" w:rsidRDefault="001739B0" w:rsidP="001739B0">
      <w:r>
        <w:tab/>
        <w:t xml:space="preserve">Efter matchen – frokost og præmieoverrækkelse. </w:t>
      </w:r>
    </w:p>
    <w:p w:rsidR="001739B0" w:rsidRPr="001739B0" w:rsidRDefault="001739B0" w:rsidP="008D0204">
      <w:pPr>
        <w:ind w:left="1304" w:hanging="1304"/>
      </w:pPr>
      <w:r>
        <w:rPr>
          <w:b/>
        </w:rPr>
        <w:t>Matchform:</w:t>
      </w:r>
      <w:r>
        <w:rPr>
          <w:b/>
        </w:rPr>
        <w:tab/>
      </w:r>
      <w:r w:rsidR="008D0204">
        <w:t>Stableford i A-, B- og eventuel C-, og pige-række. Alle rækker inddeles efter handicap. Max   hcp. 36. Eventuelt højere hcp. reduceres til hcp. 36. Den spiller med flest points på tværs af alle rækker</w:t>
      </w:r>
      <w:r w:rsidR="000D651E">
        <w:t>,</w:t>
      </w:r>
      <w:r w:rsidR="008D0204">
        <w:t xml:space="preserve"> kåres som Jysk Mester. Den spiller med flest points, som er tjenestegørende i Jylland, afholder Jysk Open 202</w:t>
      </w:r>
      <w:r w:rsidR="00E8033B">
        <w:t>4</w:t>
      </w:r>
      <w:r w:rsidR="008D0204">
        <w:t xml:space="preserve">. </w:t>
      </w:r>
    </w:p>
    <w:p w:rsidR="001739B0" w:rsidRPr="00707F7D" w:rsidRDefault="001739B0" w:rsidP="00707F7D">
      <w:pPr>
        <w:ind w:left="1304" w:hanging="1304"/>
      </w:pPr>
      <w:r>
        <w:rPr>
          <w:b/>
        </w:rPr>
        <w:t>Deltagere:</w:t>
      </w:r>
      <w:r w:rsidR="00707F7D">
        <w:rPr>
          <w:b/>
        </w:rPr>
        <w:tab/>
      </w:r>
      <w:r w:rsidR="00707F7D">
        <w:t xml:space="preserve">Matchen er åben for alle politiansatte, pensionister, ægtefæller mv. Der er plads til </w:t>
      </w:r>
      <w:r w:rsidR="000D651E">
        <w:t xml:space="preserve">ca. </w:t>
      </w:r>
      <w:r w:rsidR="00707F7D">
        <w:t>112 deltagere. Hvis 10 piger tilmelder sig, oprettes særskilt række for dem.</w:t>
      </w:r>
    </w:p>
    <w:p w:rsidR="001739B0" w:rsidRDefault="001739B0" w:rsidP="00707F7D">
      <w:pPr>
        <w:ind w:left="1304" w:hanging="1304"/>
      </w:pPr>
      <w:r>
        <w:rPr>
          <w:b/>
        </w:rPr>
        <w:t>Pris:</w:t>
      </w:r>
      <w:r w:rsidR="00707F7D">
        <w:rPr>
          <w:b/>
        </w:rPr>
        <w:tab/>
      </w:r>
      <w:r w:rsidR="00707F7D">
        <w:t>500,00 kr. som inkluderer morgenmad, frokost, greenfee og præmier, excl. drikkevarer i forbindelse med frokosten. Ved afbud efter tilmeldingsfristens udløb refunderes beløbet kun, såfremt pladsen anvendes af en anden spiller.</w:t>
      </w:r>
      <w:r w:rsidR="0061245A">
        <w:t xml:space="preserve"> Forplejningen udgør 175,- kr.</w:t>
      </w:r>
    </w:p>
    <w:p w:rsidR="0061245A" w:rsidRPr="0061245A" w:rsidRDefault="0061245A" w:rsidP="00707F7D">
      <w:pPr>
        <w:ind w:left="1304" w:hanging="1304"/>
      </w:pPr>
      <w:r>
        <w:rPr>
          <w:b/>
        </w:rPr>
        <w:tab/>
      </w:r>
      <w:r w:rsidRPr="0061245A">
        <w:t>Evt. rabataftaler</w:t>
      </w:r>
      <w:r>
        <w:t>, og medlemskab af Hammel Golfklub, kan ikke benyttes.</w:t>
      </w:r>
    </w:p>
    <w:p w:rsidR="001C4417" w:rsidRDefault="001739B0" w:rsidP="003949BB">
      <w:pPr>
        <w:ind w:left="1304" w:hanging="1304"/>
      </w:pPr>
      <w:r>
        <w:rPr>
          <w:b/>
        </w:rPr>
        <w:t>Tilmelding:</w:t>
      </w:r>
      <w:r w:rsidR="00707F7D">
        <w:rPr>
          <w:b/>
        </w:rPr>
        <w:tab/>
      </w:r>
      <w:r w:rsidR="00587FD5">
        <w:t>SU. og betaling senest d. 1</w:t>
      </w:r>
      <w:r w:rsidR="00246558">
        <w:t>.</w:t>
      </w:r>
      <w:r w:rsidR="003949BB">
        <w:t xml:space="preserve"> maj 202</w:t>
      </w:r>
      <w:r w:rsidR="00587FD5">
        <w:t>3</w:t>
      </w:r>
      <w:r w:rsidR="003949BB">
        <w:t xml:space="preserve"> via </w:t>
      </w:r>
      <w:r w:rsidR="00296CB5">
        <w:t>mail</w:t>
      </w:r>
      <w:r w:rsidR="003949BB">
        <w:t xml:space="preserve"> til </w:t>
      </w:r>
      <w:r w:rsidR="00296CB5">
        <w:t xml:space="preserve">Jacob Kronborg – </w:t>
      </w:r>
      <w:hyperlink r:id="rId5" w:history="1">
        <w:r w:rsidR="00587FD5" w:rsidRPr="007C0C52">
          <w:rPr>
            <w:rStyle w:val="Hyperlink"/>
          </w:rPr>
          <w:t>jacobkronborg3@gmail.com</w:t>
        </w:r>
      </w:hyperlink>
      <w:r w:rsidR="00587FD5">
        <w:t xml:space="preserve">  </w:t>
      </w:r>
      <w:r w:rsidR="003949BB">
        <w:t xml:space="preserve"> Ved tilmelding skal opgives DGU-nr., handicap og tlf. nr. Startlisten offentliggøres via Golfbox. Tilmeldingen er gyldig, når pengene ses tilgået hos: </w:t>
      </w:r>
      <w:r w:rsidR="00246558">
        <w:t>Lån og Spar Bank</w:t>
      </w:r>
      <w:r w:rsidR="003949BB">
        <w:t>: reg. nr.</w:t>
      </w:r>
      <w:r w:rsidR="00246558">
        <w:t xml:space="preserve"> 0400</w:t>
      </w:r>
      <w:r w:rsidR="003949BB">
        <w:t xml:space="preserve"> , kontonr. </w:t>
      </w:r>
      <w:r w:rsidR="00246558">
        <w:t>4023623884</w:t>
      </w:r>
      <w:r w:rsidR="003949BB">
        <w:t>. (I tekstfeltet skrives navn og DGU-nr.)</w:t>
      </w:r>
    </w:p>
    <w:p w:rsidR="0061245A" w:rsidRDefault="0061245A" w:rsidP="003949BB">
      <w:pPr>
        <w:ind w:left="1304" w:hanging="1304"/>
      </w:pPr>
    </w:p>
    <w:p w:rsidR="001C4417" w:rsidRDefault="001C4417" w:rsidP="003949BB">
      <w:pPr>
        <w:ind w:left="1304" w:hanging="1304"/>
      </w:pPr>
      <w:r>
        <w:tab/>
      </w:r>
      <w:r>
        <w:tab/>
        <w:t>Vel mødt til matchen</w:t>
      </w:r>
    </w:p>
    <w:p w:rsidR="001C4417" w:rsidRPr="00707F7D" w:rsidRDefault="001C4417" w:rsidP="003949BB">
      <w:pPr>
        <w:ind w:left="1304" w:hanging="1304"/>
      </w:pPr>
      <w:r>
        <w:tab/>
      </w:r>
      <w:r>
        <w:tab/>
        <w:t>Henrik Engholm Pedersen</w:t>
      </w:r>
      <w:r w:rsidR="0061245A">
        <w:t xml:space="preserve">, </w:t>
      </w:r>
      <w:r>
        <w:tab/>
        <w:t>PI Aarhus, golfafdelingen</w:t>
      </w:r>
      <w:bookmarkStart w:id="0" w:name="_GoBack"/>
      <w:bookmarkEnd w:id="0"/>
    </w:p>
    <w:sectPr w:rsidR="001C4417" w:rsidRPr="00707F7D" w:rsidSect="00BC34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B"/>
    <w:rsid w:val="00016AFC"/>
    <w:rsid w:val="0007512E"/>
    <w:rsid w:val="000D0D20"/>
    <w:rsid w:val="000D651E"/>
    <w:rsid w:val="001739B0"/>
    <w:rsid w:val="001C4417"/>
    <w:rsid w:val="00246558"/>
    <w:rsid w:val="00296CB5"/>
    <w:rsid w:val="002E3FAB"/>
    <w:rsid w:val="003949BB"/>
    <w:rsid w:val="0053493F"/>
    <w:rsid w:val="00587FD5"/>
    <w:rsid w:val="00601212"/>
    <w:rsid w:val="0061245A"/>
    <w:rsid w:val="00622585"/>
    <w:rsid w:val="00707F7D"/>
    <w:rsid w:val="007F06E9"/>
    <w:rsid w:val="008D0204"/>
    <w:rsid w:val="00A0348F"/>
    <w:rsid w:val="00A53E59"/>
    <w:rsid w:val="00BC34F2"/>
    <w:rsid w:val="00C8434E"/>
    <w:rsid w:val="00D74D55"/>
    <w:rsid w:val="00E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934"/>
  <w15:chartTrackingRefBased/>
  <w15:docId w15:val="{B59E4EB6-83D5-442B-AF4F-9B499B2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96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Rigspolitiets Koncern IT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Jesper Leth (JLH004)</dc:creator>
  <cp:keywords/>
  <dc:description/>
  <cp:lastModifiedBy>Hansen, Jesper Leth (JLH004)</cp:lastModifiedBy>
  <cp:revision>11</cp:revision>
  <dcterms:created xsi:type="dcterms:W3CDTF">2023-03-13T10:09:00Z</dcterms:created>
  <dcterms:modified xsi:type="dcterms:W3CDTF">2023-03-14T06:39:00Z</dcterms:modified>
</cp:coreProperties>
</file>